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lang w:val="pt-BR"/>
        </w:rPr>
      </w:pPr>
      <w:r>
        <w:rPr>
          <w:b/>
          <w:bCs/>
          <w:lang w:val="pt-BR"/>
        </w:rPr>
        <w:t xml:space="preserve">Nomes: </w:t>
      </w:r>
      <w:r>
        <w:rPr>
          <w:lang w:val="pt-BR"/>
        </w:rPr>
        <w:t>João Gustavo dos Santos</w:t>
      </w:r>
    </w:p>
    <w:p>
      <w:pPr>
        <w:pStyle w:val="normal1"/>
        <w:rPr>
          <w:lang w:val="pt-BR"/>
        </w:rPr>
      </w:pPr>
      <w:r>
        <w:rPr>
          <w:lang w:val="pt-BR"/>
        </w:rPr>
        <w:tab/>
        <w:t xml:space="preserve">  Yuri</w:t>
      </w:r>
    </w:p>
    <w:p>
      <w:pPr>
        <w:pStyle w:val="normal1"/>
        <w:rPr>
          <w:lang w:val="pt-BR"/>
        </w:rPr>
      </w:pPr>
      <w:r>
        <w:rPr>
          <w:lang w:val="pt-BR"/>
        </w:rPr>
        <w:tab/>
        <w:t xml:space="preserve">  Marjorye</w:t>
      </w:r>
    </w:p>
    <w:p>
      <w:pPr>
        <w:pStyle w:val="normal1"/>
        <w:rPr>
          <w:lang w:val="pt-BR"/>
        </w:rPr>
      </w:pPr>
      <w:r>
        <w:rPr>
          <w:lang w:val="pt-BR"/>
        </w:rPr>
      </w:r>
    </w:p>
    <w:p>
      <w:pPr>
        <w:pStyle w:val="normal1"/>
        <w:jc w:val="center"/>
        <w:rPr>
          <w:lang w:val="pt-BR"/>
        </w:rPr>
      </w:pPr>
      <w:r>
        <w:rPr>
          <w:b/>
          <w:bCs/>
          <w:color w:val="242424"/>
          <w:sz w:val="21"/>
          <w:szCs w:val="21"/>
          <w:highlight w:val="white"/>
          <w:lang w:val="pt-BR"/>
        </w:rPr>
        <w:t>Segurança e Governança da Informação</w:t>
      </w:r>
    </w:p>
    <w:p>
      <w:pPr>
        <w:pStyle w:val="normal1"/>
        <w:jc w:val="center"/>
        <w:rPr>
          <w:b/>
          <w:bCs/>
          <w:color w:val="242424"/>
          <w:sz w:val="21"/>
          <w:szCs w:val="21"/>
          <w:highlight w:val="white"/>
          <w:lang w:val="pt-BR"/>
        </w:rPr>
      </w:pPr>
      <w:r>
        <w:rPr>
          <w:b/>
          <w:bCs/>
          <w:color w:val="242424"/>
          <w:sz w:val="21"/>
          <w:szCs w:val="21"/>
          <w:highlight w:val="white"/>
          <w:lang w:val="pt-BR"/>
        </w:rPr>
      </w:r>
    </w:p>
    <w:p>
      <w:pPr>
        <w:pStyle w:val="normal1"/>
        <w:rPr>
          <w:lang w:val="pt-BR"/>
        </w:rPr>
      </w:pPr>
      <w:r>
        <w:rPr>
          <w:color w:val="242424"/>
          <w:sz w:val="21"/>
          <w:szCs w:val="21"/>
          <w:highlight w:val="white"/>
          <w:lang w:val="pt-BR"/>
        </w:rPr>
        <w:t>O software não permite acesso indevido à informação. O software executa um backup à cada 24 horas, garantindo que os dados não se percam.</w:t>
      </w:r>
    </w:p>
    <w:p>
      <w:pPr>
        <w:pStyle w:val="normal1"/>
        <w:rPr>
          <w:color w:val="242424"/>
          <w:sz w:val="21"/>
          <w:szCs w:val="21"/>
          <w:highlight w:val="white"/>
          <w:lang w:val="pt-BR"/>
        </w:rPr>
      </w:pPr>
      <w:r>
        <w:rPr>
          <w:color w:val="242424"/>
          <w:sz w:val="21"/>
          <w:szCs w:val="21"/>
          <w:highlight w:val="white"/>
          <w:lang w:val="pt-BR"/>
        </w:rPr>
      </w:r>
    </w:p>
    <w:p>
      <w:pPr>
        <w:pStyle w:val="normal1"/>
        <w:rPr>
          <w:lang w:val="pt-BR"/>
        </w:rPr>
      </w:pPr>
      <w:r>
        <w:rPr>
          <w:color w:val="242424"/>
          <w:sz w:val="21"/>
          <w:szCs w:val="21"/>
          <w:highlight w:val="white"/>
          <w:lang w:val="pt-BR"/>
        </w:rPr>
        <w:t>O software deve garantir que as senhas não sejam salvas no banco de dados, mas sim hashes de senhas. Funções específicas podem ser acessadas apenas por certos tipos de usuários cadastrados no sistema.</w:t>
      </w:r>
    </w:p>
    <w:p>
      <w:pPr>
        <w:pStyle w:val="normal1"/>
        <w:rPr>
          <w:color w:val="242424"/>
          <w:sz w:val="21"/>
          <w:szCs w:val="21"/>
          <w:highlight w:val="white"/>
          <w:lang w:val="pt-BR"/>
        </w:rPr>
      </w:pPr>
      <w:r>
        <w:rPr>
          <w:color w:val="242424"/>
          <w:sz w:val="21"/>
          <w:szCs w:val="21"/>
          <w:highlight w:val="white"/>
          <w:lang w:val="pt-BR"/>
        </w:rPr>
      </w:r>
    </w:p>
    <w:p>
      <w:pPr>
        <w:pStyle w:val="normal1"/>
        <w:rPr>
          <w:lang w:val="pt-BR"/>
        </w:rPr>
      </w:pPr>
      <w:r>
        <w:rPr>
          <w:color w:val="242424"/>
          <w:sz w:val="21"/>
          <w:szCs w:val="21"/>
          <w:highlight w:val="white"/>
          <w:lang w:val="pt-BR"/>
        </w:rPr>
        <w:t>As informações podem apenas ser acessadas por meio do software, por pessoas logadas, garantindo que indivíduos que não deveriam, tenham acesso às informações. O software não permite que informações sejam alteradas. Os usuários podem à qualquer momento acessar as informações da plantação.</w:t>
      </w:r>
    </w:p>
    <w:p>
      <w:pPr>
        <w:pStyle w:val="normal1"/>
        <w:rPr>
          <w:color w:val="242424"/>
          <w:sz w:val="21"/>
          <w:szCs w:val="21"/>
          <w:highlight w:val="white"/>
          <w:lang w:val="pt-BR"/>
        </w:rPr>
      </w:pPr>
      <w:r>
        <w:rPr>
          <w:color w:val="242424"/>
          <w:sz w:val="21"/>
          <w:szCs w:val="21"/>
          <w:highlight w:val="white"/>
          <w:lang w:val="pt-BR"/>
        </w:rPr>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characterSet="windows-1252"/>
    <w:family w:val="roman"/>
    <w:pitch w:val="variable"/>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s>
</file>

<file path=word/settings.xml><?xml version="1.0" encoding="utf-8"?>
<w:settings xmlns:w="http://schemas.openxmlformats.org/wordprocessingml/2006/main">
  <w:zoom w:percent="120"/>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normal1"/>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LibreOffice/25.8.2.2$Windows_X86_64 LibreOffice_project/d401f2107ccab8f924a8e2df40f573aab7605b6f</Application>
  <AppVersion>15.0000</AppVersion>
  <Pages>1</Pages>
  <Words>111</Words>
  <Characters>599</Characters>
  <CharactersWithSpaces>709</CharactersWithSpaces>
  <Paragraphs>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2025-11-24T22:48:47Z</dcterms:modified>
  <cp:revision>1</cp:revision>
  <dc:subject/>
  <dc:title/>
</cp:coreProperties>
</file>